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5CFA" w14:textId="43257C5A" w:rsidR="009C3525" w:rsidRPr="007C3CA1" w:rsidRDefault="002E06FC"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ORIGINAL RESEARCH</w:t>
      </w:r>
      <w:r w:rsidR="009C3525" w:rsidRPr="007C3CA1">
        <w:rPr>
          <w:rFonts w:ascii="Times New Roman" w:eastAsia="Times New Roman" w:hAnsi="Times New Roman" w:cs="Times New Roman"/>
          <w:b/>
          <w:bCs/>
          <w:sz w:val="22"/>
          <w:szCs w:val="22"/>
          <w:lang w:val="en-US" w:eastAsia="sv-SE"/>
        </w:rPr>
        <w:t xml:space="preserve"> ARTICLES</w:t>
      </w:r>
      <w:r w:rsidR="00F33BB0" w:rsidRPr="007C3CA1">
        <w:rPr>
          <w:rFonts w:ascii="Times New Roman" w:eastAsia="Times New Roman" w:hAnsi="Times New Roman" w:cs="Times New Roman"/>
          <w:b/>
          <w:bCs/>
          <w:sz w:val="22"/>
          <w:szCs w:val="22"/>
          <w:lang w:val="en-US" w:eastAsia="sv-SE"/>
        </w:rPr>
        <w:t xml:space="preserve"> -Instructions to authors</w:t>
      </w:r>
    </w:p>
    <w:p w14:paraId="50D9E608" w14:textId="2B9EEB87" w:rsidR="009C3525" w:rsidRDefault="00ED303D" w:rsidP="007C3CA1">
      <w:pPr>
        <w:spacing w:line="360" w:lineRule="auto"/>
        <w:jc w:val="both"/>
        <w:rPr>
          <w:rFonts w:ascii="Times New Roman" w:eastAsia="Times New Roman" w:hAnsi="Times New Roman" w:cs="Times New Roman"/>
          <w:sz w:val="22"/>
          <w:szCs w:val="22"/>
          <w:lang w:val="en-US" w:eastAsia="sv-SE"/>
        </w:rPr>
      </w:pPr>
      <w:r w:rsidRPr="007C3CA1">
        <w:rPr>
          <w:rFonts w:ascii="Times New Roman" w:eastAsia="Times New Roman" w:hAnsi="Times New Roman" w:cs="Times New Roman"/>
          <w:sz w:val="22"/>
          <w:szCs w:val="22"/>
          <w:lang w:val="en-US" w:eastAsia="sv-SE"/>
        </w:rPr>
        <w:t>Not more than 40 000 characters without space (excluding reference list)</w:t>
      </w:r>
    </w:p>
    <w:p w14:paraId="0ABE748F" w14:textId="77777777" w:rsidR="007C3CA1" w:rsidRPr="007C3CA1" w:rsidRDefault="007C3CA1" w:rsidP="007C3CA1">
      <w:pPr>
        <w:spacing w:line="360" w:lineRule="auto"/>
        <w:jc w:val="both"/>
        <w:rPr>
          <w:rFonts w:ascii="Times New Roman" w:eastAsia="Times New Roman" w:hAnsi="Times New Roman" w:cs="Times New Roman"/>
          <w:sz w:val="22"/>
          <w:szCs w:val="22"/>
          <w:lang w:val="en-US" w:eastAsia="sv-SE"/>
        </w:rPr>
      </w:pPr>
    </w:p>
    <w:p w14:paraId="2BFC83F4" w14:textId="7EC2BF25" w:rsidR="009C3525" w:rsidRPr="007C3CA1" w:rsidRDefault="00C86A57" w:rsidP="007C3CA1">
      <w:pPr>
        <w:spacing w:line="360" w:lineRule="auto"/>
        <w:jc w:val="center"/>
        <w:rPr>
          <w:rFonts w:ascii="Times New Roman" w:eastAsia="Times New Roman" w:hAnsi="Times New Roman" w:cs="Times New Roman"/>
          <w:b/>
          <w:bCs/>
          <w:sz w:val="26"/>
          <w:szCs w:val="26"/>
          <w:lang w:val="en-US" w:eastAsia="sv-SE"/>
        </w:rPr>
      </w:pPr>
      <w:r w:rsidRPr="007C3CA1">
        <w:rPr>
          <w:rFonts w:ascii="Times New Roman" w:eastAsia="Times New Roman" w:hAnsi="Times New Roman" w:cs="Times New Roman"/>
          <w:b/>
          <w:bCs/>
          <w:sz w:val="26"/>
          <w:szCs w:val="26"/>
          <w:lang w:val="en-US" w:eastAsia="sv-SE"/>
        </w:rPr>
        <w:t>Title</w:t>
      </w:r>
    </w:p>
    <w:p w14:paraId="102BF9A9" w14:textId="2619DAC2" w:rsidR="0030524A" w:rsidRPr="007C3CA1" w:rsidRDefault="0030524A" w:rsidP="007C3CA1">
      <w:pPr>
        <w:spacing w:line="360" w:lineRule="auto"/>
        <w:jc w:val="center"/>
        <w:rPr>
          <w:rFonts w:ascii="Times New Roman" w:eastAsia="Times New Roman" w:hAnsi="Times New Roman" w:cs="Times New Roman"/>
          <w:b/>
          <w:bCs/>
          <w:sz w:val="22"/>
          <w:szCs w:val="22"/>
          <w:lang w:val="en-GB" w:eastAsia="sv-SE"/>
        </w:rPr>
      </w:pPr>
      <w:bookmarkStart w:id="0" w:name="_Hlk126055671"/>
      <w:r w:rsidRPr="007C3CA1">
        <w:rPr>
          <w:rFonts w:ascii="Times New Roman" w:eastAsia="Times New Roman" w:hAnsi="Times New Roman" w:cs="Times New Roman"/>
          <w:sz w:val="22"/>
          <w:szCs w:val="22"/>
          <w:lang w:val="en-US" w:eastAsia="sv-SE"/>
        </w:rPr>
        <w:t>(</w:t>
      </w:r>
      <w:r w:rsidRPr="007C3CA1">
        <w:rPr>
          <w:rFonts w:ascii="Times New Roman" w:hAnsi="Times New Roman" w:cs="Times New Roman"/>
          <w:sz w:val="22"/>
          <w:szCs w:val="22"/>
          <w:shd w:val="clear" w:color="auto" w:fill="FFFFFF"/>
          <w:lang w:val="en-GB"/>
        </w:rPr>
        <w:t>The title should be concise and appealing. Long and descriptive titles should be avoided.</w:t>
      </w:r>
      <w:r w:rsidRPr="007C3CA1">
        <w:rPr>
          <w:rFonts w:ascii="Times New Roman" w:hAnsi="Times New Roman" w:cs="Times New Roman"/>
          <w:sz w:val="22"/>
          <w:szCs w:val="22"/>
          <w:shd w:val="clear" w:color="auto" w:fill="FFFFFF"/>
          <w:lang w:val="en-GB"/>
        </w:rPr>
        <w:t>)</w:t>
      </w:r>
    </w:p>
    <w:bookmarkEnd w:id="0"/>
    <w:p w14:paraId="3EEA2338" w14:textId="77777777"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p>
    <w:p w14:paraId="1FB7A266" w14:textId="45699696"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Author names</w:t>
      </w:r>
      <w:r w:rsidR="0030524A" w:rsidRPr="007C3CA1">
        <w:rPr>
          <w:rFonts w:ascii="Times New Roman" w:eastAsia="Times New Roman" w:hAnsi="Times New Roman" w:cs="Times New Roman"/>
          <w:b/>
          <w:bCs/>
          <w:sz w:val="22"/>
          <w:szCs w:val="22"/>
          <w:lang w:val="en-US" w:eastAsia="sv-SE"/>
        </w:rPr>
        <w:t xml:space="preserve"> (full names)</w:t>
      </w:r>
    </w:p>
    <w:p w14:paraId="4C9B916A" w14:textId="10020995" w:rsidR="00C86A57" w:rsidRPr="007C3CA1" w:rsidRDefault="00C86A57" w:rsidP="007C3CA1">
      <w:pPr>
        <w:spacing w:line="360" w:lineRule="auto"/>
        <w:jc w:val="both"/>
        <w:rPr>
          <w:rFonts w:ascii="Times New Roman" w:eastAsia="Times New Roman" w:hAnsi="Times New Roman" w:cs="Times New Roman"/>
          <w:sz w:val="22"/>
          <w:szCs w:val="22"/>
          <w:lang w:val="en-US" w:eastAsia="sv-SE"/>
        </w:rPr>
      </w:pPr>
      <w:r w:rsidRPr="007C3CA1">
        <w:rPr>
          <w:rFonts w:ascii="Times New Roman" w:eastAsia="Times New Roman" w:hAnsi="Times New Roman" w:cs="Times New Roman"/>
          <w:sz w:val="22"/>
          <w:szCs w:val="22"/>
          <w:lang w:val="en-US" w:eastAsia="sv-SE"/>
        </w:rPr>
        <w:t>Author affiliations</w:t>
      </w:r>
    </w:p>
    <w:p w14:paraId="6CCB641F" w14:textId="77777777" w:rsidR="00C86A57" w:rsidRPr="007C3CA1" w:rsidRDefault="00C86A57" w:rsidP="007C3CA1">
      <w:pPr>
        <w:spacing w:line="360" w:lineRule="auto"/>
        <w:jc w:val="both"/>
        <w:rPr>
          <w:rFonts w:ascii="Times New Roman" w:eastAsia="Times New Roman" w:hAnsi="Times New Roman" w:cs="Times New Roman"/>
          <w:sz w:val="22"/>
          <w:szCs w:val="22"/>
          <w:lang w:val="en-US" w:eastAsia="sv-SE"/>
        </w:rPr>
      </w:pPr>
    </w:p>
    <w:p w14:paraId="07790525" w14:textId="2A52777A" w:rsidR="009C3525" w:rsidRPr="007C3CA1" w:rsidRDefault="009C3525"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Abstract</w:t>
      </w:r>
    </w:p>
    <w:p w14:paraId="522ECFA8" w14:textId="77777777" w:rsidR="0030524A" w:rsidRPr="007C3CA1" w:rsidRDefault="0030524A" w:rsidP="007C3CA1">
      <w:pPr>
        <w:shd w:val="clear" w:color="auto" w:fill="FFFFFF"/>
        <w:spacing w:line="360" w:lineRule="auto"/>
        <w:jc w:val="both"/>
        <w:rPr>
          <w:rFonts w:ascii="Times New Roman" w:eastAsia="Times New Roman" w:hAnsi="Times New Roman" w:cs="Times New Roman"/>
          <w:sz w:val="22"/>
          <w:szCs w:val="22"/>
          <w:lang w:val="en-GB" w:eastAsia="en-GB"/>
        </w:rPr>
      </w:pPr>
      <w:r w:rsidRPr="007C3CA1">
        <w:rPr>
          <w:rFonts w:ascii="Times New Roman" w:eastAsia="Times New Roman" w:hAnsi="Times New Roman" w:cs="Times New Roman"/>
          <w:sz w:val="22"/>
          <w:szCs w:val="22"/>
          <w:lang w:val="en-GB" w:eastAsia="en-GB"/>
        </w:rPr>
        <w:t>N</w:t>
      </w:r>
      <w:r w:rsidRPr="0030524A">
        <w:rPr>
          <w:rFonts w:ascii="Times New Roman" w:eastAsia="Times New Roman" w:hAnsi="Times New Roman" w:cs="Times New Roman"/>
          <w:sz w:val="22"/>
          <w:szCs w:val="22"/>
          <w:lang w:val="en-GB" w:eastAsia="en-GB"/>
        </w:rPr>
        <w:t xml:space="preserve">ot </w:t>
      </w:r>
      <w:r w:rsidRPr="007C3CA1">
        <w:rPr>
          <w:rFonts w:ascii="Times New Roman" w:eastAsia="Times New Roman" w:hAnsi="Times New Roman" w:cs="Times New Roman"/>
          <w:sz w:val="22"/>
          <w:szCs w:val="22"/>
          <w:lang w:val="en-GB" w:eastAsia="en-GB"/>
        </w:rPr>
        <w:t>more than</w:t>
      </w:r>
      <w:r w:rsidRPr="0030524A">
        <w:rPr>
          <w:rFonts w:ascii="Times New Roman" w:eastAsia="Times New Roman" w:hAnsi="Times New Roman" w:cs="Times New Roman"/>
          <w:sz w:val="22"/>
          <w:szCs w:val="22"/>
          <w:lang w:val="en-GB" w:eastAsia="en-GB"/>
        </w:rPr>
        <w:t xml:space="preserve"> 250 words</w:t>
      </w:r>
      <w:r w:rsidRPr="007C3CA1">
        <w:rPr>
          <w:rFonts w:ascii="Times New Roman" w:eastAsia="Times New Roman" w:hAnsi="Times New Roman" w:cs="Times New Roman"/>
          <w:sz w:val="22"/>
          <w:szCs w:val="22"/>
          <w:lang w:val="en-GB" w:eastAsia="en-GB"/>
        </w:rPr>
        <w:t>.</w:t>
      </w:r>
    </w:p>
    <w:p w14:paraId="7D632633" w14:textId="77777777" w:rsidR="0030524A" w:rsidRPr="007C3CA1" w:rsidRDefault="0030524A" w:rsidP="007C3CA1">
      <w:pPr>
        <w:shd w:val="clear" w:color="auto" w:fill="FFFFFF"/>
        <w:spacing w:line="360" w:lineRule="auto"/>
        <w:jc w:val="both"/>
        <w:rPr>
          <w:rFonts w:ascii="Times New Roman" w:eastAsia="Times New Roman" w:hAnsi="Times New Roman" w:cs="Times New Roman"/>
          <w:sz w:val="22"/>
          <w:szCs w:val="22"/>
          <w:lang w:val="en-GB" w:eastAsia="en-GB"/>
        </w:rPr>
      </w:pPr>
      <w:r w:rsidRPr="007C3CA1">
        <w:rPr>
          <w:rFonts w:ascii="Times New Roman" w:eastAsia="Times New Roman" w:hAnsi="Times New Roman" w:cs="Times New Roman"/>
          <w:sz w:val="22"/>
          <w:szCs w:val="22"/>
          <w:lang w:val="en-GB" w:eastAsia="en-GB"/>
        </w:rPr>
        <w:t>S</w:t>
      </w:r>
      <w:r w:rsidRPr="0030524A">
        <w:rPr>
          <w:rFonts w:ascii="Times New Roman" w:eastAsia="Times New Roman" w:hAnsi="Times New Roman" w:cs="Times New Roman"/>
          <w:sz w:val="22"/>
          <w:szCs w:val="22"/>
          <w:lang w:val="en-GB" w:eastAsia="en-GB"/>
        </w:rPr>
        <w:t>um up the most pertinent areas of the article</w:t>
      </w:r>
      <w:r w:rsidRPr="007C3CA1">
        <w:rPr>
          <w:rFonts w:ascii="Times New Roman" w:eastAsia="Times New Roman" w:hAnsi="Times New Roman" w:cs="Times New Roman"/>
          <w:sz w:val="22"/>
          <w:szCs w:val="22"/>
          <w:lang w:val="en-GB" w:eastAsia="en-GB"/>
        </w:rPr>
        <w:t>.</w:t>
      </w:r>
    </w:p>
    <w:p w14:paraId="04D7B949" w14:textId="77777777" w:rsidR="0030524A" w:rsidRPr="007C3CA1" w:rsidRDefault="0030524A" w:rsidP="007C3CA1">
      <w:pPr>
        <w:shd w:val="clear" w:color="auto" w:fill="FFFFFF"/>
        <w:spacing w:line="360" w:lineRule="auto"/>
        <w:jc w:val="both"/>
        <w:rPr>
          <w:rFonts w:ascii="Times New Roman" w:eastAsia="Times New Roman" w:hAnsi="Times New Roman" w:cs="Times New Roman"/>
          <w:sz w:val="22"/>
          <w:szCs w:val="22"/>
          <w:lang w:val="en-GB" w:eastAsia="en-GB"/>
        </w:rPr>
      </w:pPr>
      <w:r w:rsidRPr="007C3CA1">
        <w:rPr>
          <w:rFonts w:ascii="Times New Roman" w:eastAsia="Times New Roman" w:hAnsi="Times New Roman" w:cs="Times New Roman"/>
          <w:sz w:val="22"/>
          <w:szCs w:val="22"/>
          <w:lang w:val="en-GB" w:eastAsia="en-GB"/>
        </w:rPr>
        <w:t>B</w:t>
      </w:r>
      <w:r w:rsidRPr="0030524A">
        <w:rPr>
          <w:rFonts w:ascii="Times New Roman" w:eastAsia="Times New Roman" w:hAnsi="Times New Roman" w:cs="Times New Roman"/>
          <w:sz w:val="22"/>
          <w:szCs w:val="22"/>
          <w:lang w:val="en-GB" w:eastAsia="en-GB"/>
        </w:rPr>
        <w:t>e self-contained for information retrieval purposes</w:t>
      </w:r>
      <w:r w:rsidRPr="007C3CA1">
        <w:rPr>
          <w:rFonts w:ascii="Times New Roman" w:eastAsia="Times New Roman" w:hAnsi="Times New Roman" w:cs="Times New Roman"/>
          <w:sz w:val="22"/>
          <w:szCs w:val="22"/>
          <w:lang w:val="en-GB" w:eastAsia="en-GB"/>
        </w:rPr>
        <w:t>:</w:t>
      </w:r>
      <w:r w:rsidRPr="0030524A">
        <w:rPr>
          <w:rFonts w:ascii="Times New Roman" w:eastAsia="Times New Roman" w:hAnsi="Times New Roman" w:cs="Times New Roman"/>
          <w:sz w:val="22"/>
          <w:szCs w:val="22"/>
          <w:lang w:val="en-GB" w:eastAsia="en-GB"/>
        </w:rPr>
        <w:t xml:space="preserve"> no unexplained abbreviations</w:t>
      </w:r>
      <w:r w:rsidRPr="007C3CA1">
        <w:rPr>
          <w:rFonts w:ascii="Times New Roman" w:eastAsia="Times New Roman" w:hAnsi="Times New Roman" w:cs="Times New Roman"/>
          <w:sz w:val="22"/>
          <w:szCs w:val="22"/>
          <w:lang w:val="en-GB" w:eastAsia="en-GB"/>
        </w:rPr>
        <w:t>, s</w:t>
      </w:r>
      <w:r w:rsidRPr="0030524A">
        <w:rPr>
          <w:rFonts w:ascii="Times New Roman" w:eastAsia="Times New Roman" w:hAnsi="Times New Roman" w:cs="Times New Roman"/>
          <w:sz w:val="22"/>
          <w:szCs w:val="22"/>
          <w:lang w:val="en-GB" w:eastAsia="en-GB"/>
        </w:rPr>
        <w:t xml:space="preserve">cientific name(s) </w:t>
      </w:r>
      <w:r w:rsidRPr="007C3CA1">
        <w:rPr>
          <w:rFonts w:ascii="Times New Roman" w:eastAsia="Times New Roman" w:hAnsi="Times New Roman" w:cs="Times New Roman"/>
          <w:sz w:val="22"/>
          <w:szCs w:val="22"/>
          <w:lang w:val="en-GB" w:eastAsia="en-GB"/>
        </w:rPr>
        <w:t>/</w:t>
      </w:r>
      <w:r w:rsidRPr="0030524A">
        <w:rPr>
          <w:rFonts w:ascii="Times New Roman" w:eastAsia="Times New Roman" w:hAnsi="Times New Roman" w:cs="Times New Roman"/>
          <w:sz w:val="22"/>
          <w:szCs w:val="22"/>
          <w:lang w:val="en-GB" w:eastAsia="en-GB"/>
        </w:rPr>
        <w:t>cultivar</w:t>
      </w:r>
      <w:r w:rsidRPr="007C3CA1">
        <w:rPr>
          <w:rFonts w:ascii="Times New Roman" w:eastAsia="Times New Roman" w:hAnsi="Times New Roman" w:cs="Times New Roman"/>
          <w:sz w:val="22"/>
          <w:szCs w:val="22"/>
          <w:lang w:val="en-GB" w:eastAsia="en-GB"/>
        </w:rPr>
        <w:t>/</w:t>
      </w:r>
      <w:r w:rsidRPr="0030524A">
        <w:rPr>
          <w:rFonts w:ascii="Times New Roman" w:eastAsia="Times New Roman" w:hAnsi="Times New Roman" w:cs="Times New Roman"/>
          <w:sz w:val="22"/>
          <w:szCs w:val="22"/>
          <w:lang w:val="en-GB" w:eastAsia="en-GB"/>
        </w:rPr>
        <w:t>variety of the plant(s) should be spelt out in full</w:t>
      </w:r>
      <w:r w:rsidRPr="007C3CA1">
        <w:rPr>
          <w:rFonts w:ascii="Times New Roman" w:eastAsia="Times New Roman" w:hAnsi="Times New Roman" w:cs="Times New Roman"/>
          <w:sz w:val="22"/>
          <w:szCs w:val="22"/>
          <w:lang w:val="en-GB" w:eastAsia="en-GB"/>
        </w:rPr>
        <w:t>,</w:t>
      </w:r>
      <w:r w:rsidRPr="0030524A">
        <w:rPr>
          <w:rFonts w:ascii="Times New Roman" w:eastAsia="Times New Roman" w:hAnsi="Times New Roman" w:cs="Times New Roman"/>
          <w:sz w:val="22"/>
          <w:szCs w:val="22"/>
          <w:lang w:val="en-GB" w:eastAsia="en-GB"/>
        </w:rPr>
        <w:t xml:space="preserve"> EC numbers should be given for the enzymes mentioned. </w:t>
      </w:r>
    </w:p>
    <w:p w14:paraId="6CBAEDD5" w14:textId="4DC7CB86" w:rsidR="0030524A" w:rsidRPr="0030524A" w:rsidRDefault="0030524A" w:rsidP="007C3CA1">
      <w:p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A good abstract should therefore contain:</w:t>
      </w:r>
    </w:p>
    <w:p w14:paraId="5A42FC30" w14:textId="77777777" w:rsidR="0030524A" w:rsidRPr="0030524A" w:rsidRDefault="0030524A" w:rsidP="007C3CA1">
      <w:pPr>
        <w:numPr>
          <w:ilvl w:val="0"/>
          <w:numId w:val="7"/>
        </w:num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a brief statement of the problem</w:t>
      </w:r>
    </w:p>
    <w:p w14:paraId="56D1A85C" w14:textId="77777777" w:rsidR="0030524A" w:rsidRPr="0030524A" w:rsidRDefault="0030524A" w:rsidP="007C3CA1">
      <w:pPr>
        <w:numPr>
          <w:ilvl w:val="0"/>
          <w:numId w:val="7"/>
        </w:num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a brief statement of the authors’ objectives</w:t>
      </w:r>
    </w:p>
    <w:p w14:paraId="4434B2FB" w14:textId="77777777" w:rsidR="0030524A" w:rsidRPr="0030524A" w:rsidRDefault="0030524A" w:rsidP="007C3CA1">
      <w:pPr>
        <w:numPr>
          <w:ilvl w:val="0"/>
          <w:numId w:val="7"/>
        </w:num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the major method(s)</w:t>
      </w:r>
    </w:p>
    <w:p w14:paraId="34C30DB1" w14:textId="77777777" w:rsidR="0030524A" w:rsidRPr="0030524A" w:rsidRDefault="0030524A" w:rsidP="007C3CA1">
      <w:pPr>
        <w:numPr>
          <w:ilvl w:val="0"/>
          <w:numId w:val="7"/>
        </w:num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the main result(s)</w:t>
      </w:r>
    </w:p>
    <w:p w14:paraId="39F11638" w14:textId="77777777" w:rsidR="0030524A" w:rsidRPr="0030524A" w:rsidRDefault="0030524A" w:rsidP="007C3CA1">
      <w:pPr>
        <w:numPr>
          <w:ilvl w:val="0"/>
          <w:numId w:val="7"/>
        </w:numPr>
        <w:shd w:val="clear" w:color="auto" w:fill="FFFFFF"/>
        <w:spacing w:line="360" w:lineRule="auto"/>
        <w:jc w:val="both"/>
        <w:rPr>
          <w:rFonts w:ascii="Times New Roman" w:eastAsia="Times New Roman" w:hAnsi="Times New Roman" w:cs="Times New Roman"/>
          <w:sz w:val="22"/>
          <w:szCs w:val="22"/>
          <w:lang w:val="en-GB" w:eastAsia="en-GB"/>
        </w:rPr>
      </w:pPr>
      <w:r w:rsidRPr="0030524A">
        <w:rPr>
          <w:rFonts w:ascii="Times New Roman" w:eastAsia="Times New Roman" w:hAnsi="Times New Roman" w:cs="Times New Roman"/>
          <w:sz w:val="22"/>
          <w:szCs w:val="22"/>
          <w:lang w:val="en-GB" w:eastAsia="en-GB"/>
        </w:rPr>
        <w:t>a concluding statement indicating how the results have increased our knowledge of the problem.</w:t>
      </w:r>
    </w:p>
    <w:p w14:paraId="5BD8B384" w14:textId="77777777" w:rsidR="002D1CB0" w:rsidRPr="007C3CA1" w:rsidRDefault="002D1CB0" w:rsidP="007C3CA1">
      <w:pPr>
        <w:spacing w:line="360" w:lineRule="auto"/>
        <w:jc w:val="both"/>
        <w:rPr>
          <w:rFonts w:ascii="Times New Roman" w:eastAsia="Times New Roman" w:hAnsi="Times New Roman" w:cs="Times New Roman"/>
          <w:sz w:val="22"/>
          <w:szCs w:val="22"/>
          <w:lang w:val="en-GB" w:eastAsia="sv-SE"/>
        </w:rPr>
      </w:pPr>
    </w:p>
    <w:p w14:paraId="66676E77" w14:textId="02AE5C30" w:rsidR="00063D89"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1-</w:t>
      </w:r>
      <w:r w:rsidR="009C3525" w:rsidRPr="007C3CA1">
        <w:rPr>
          <w:rFonts w:ascii="Times New Roman" w:eastAsia="Times New Roman" w:hAnsi="Times New Roman" w:cs="Times New Roman"/>
          <w:b/>
          <w:bCs/>
          <w:sz w:val="22"/>
          <w:szCs w:val="22"/>
          <w:lang w:val="en-US" w:eastAsia="sv-SE"/>
        </w:rPr>
        <w:t>Introduction</w:t>
      </w:r>
    </w:p>
    <w:p w14:paraId="73AB4741" w14:textId="5CE1D96E" w:rsidR="00063D89" w:rsidRPr="007C3CA1" w:rsidRDefault="0030524A" w:rsidP="007C3CA1">
      <w:pPr>
        <w:spacing w:line="360" w:lineRule="auto"/>
        <w:jc w:val="both"/>
        <w:rPr>
          <w:rFonts w:ascii="Times New Roman" w:hAnsi="Times New Roman" w:cs="Times New Roman"/>
          <w:sz w:val="22"/>
          <w:szCs w:val="22"/>
          <w:shd w:val="clear" w:color="auto" w:fill="FFFFFF"/>
          <w:lang w:val="en-GB"/>
        </w:rPr>
      </w:pPr>
      <w:r w:rsidRPr="007C3CA1">
        <w:rPr>
          <w:rFonts w:ascii="Times New Roman" w:hAnsi="Times New Roman" w:cs="Times New Roman"/>
          <w:sz w:val="22"/>
          <w:szCs w:val="22"/>
          <w:shd w:val="clear" w:color="auto" w:fill="FFFFFF"/>
          <w:lang w:val="en-GB"/>
        </w:rPr>
        <w:t>The introduction should be concise, giving the reader an outline of the subject, presenting the “state-of-the-art”, leading into the reasons for the present study and its aims.</w:t>
      </w:r>
    </w:p>
    <w:p w14:paraId="5F5F4B9E" w14:textId="77777777" w:rsidR="0030524A" w:rsidRPr="007C3CA1" w:rsidRDefault="0030524A" w:rsidP="007C3CA1">
      <w:pPr>
        <w:spacing w:line="360" w:lineRule="auto"/>
        <w:jc w:val="both"/>
        <w:rPr>
          <w:rFonts w:ascii="Times New Roman" w:eastAsia="Times New Roman" w:hAnsi="Times New Roman" w:cs="Times New Roman"/>
          <w:sz w:val="22"/>
          <w:szCs w:val="22"/>
          <w:lang w:val="en-GB" w:eastAsia="sv-SE"/>
        </w:rPr>
      </w:pPr>
    </w:p>
    <w:p w14:paraId="2E187D4C" w14:textId="5EF70877" w:rsidR="002049B3"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2-</w:t>
      </w:r>
      <w:r w:rsidR="009C3525" w:rsidRPr="007C3CA1">
        <w:rPr>
          <w:rFonts w:ascii="Times New Roman" w:eastAsia="Times New Roman" w:hAnsi="Times New Roman" w:cs="Times New Roman"/>
          <w:b/>
          <w:bCs/>
          <w:sz w:val="22"/>
          <w:szCs w:val="22"/>
          <w:lang w:val="en-US" w:eastAsia="sv-SE"/>
        </w:rPr>
        <w:t xml:space="preserve">Materials and Methods </w:t>
      </w:r>
    </w:p>
    <w:p w14:paraId="336B8C64" w14:textId="77777777" w:rsidR="0030524A" w:rsidRPr="007C3CA1" w:rsidRDefault="0030524A" w:rsidP="007C3CA1">
      <w:pPr>
        <w:pStyle w:val="NormalWeb"/>
        <w:shd w:val="clear" w:color="auto" w:fill="FFFFFF"/>
        <w:spacing w:before="0" w:beforeAutospacing="0" w:after="0" w:afterAutospacing="0" w:line="360" w:lineRule="auto"/>
        <w:jc w:val="both"/>
        <w:rPr>
          <w:sz w:val="22"/>
          <w:szCs w:val="22"/>
        </w:rPr>
      </w:pPr>
      <w:r w:rsidRPr="007C3CA1">
        <w:rPr>
          <w:sz w:val="22"/>
          <w:szCs w:val="22"/>
        </w:rPr>
        <w:t>The materials and method section should be detailed. It should provide information on the number of independent experiments and replicates as well as statistical methods. All growth conditions should be properly described, including the trade name and manufacturer of all lamps used, as well as irradiance (W m</w:t>
      </w:r>
      <w:r w:rsidRPr="007C3CA1">
        <w:rPr>
          <w:sz w:val="22"/>
          <w:szCs w:val="22"/>
          <w:vertAlign w:val="superscript"/>
        </w:rPr>
        <w:t>−2</w:t>
      </w:r>
      <w:r w:rsidRPr="007C3CA1">
        <w:rPr>
          <w:sz w:val="22"/>
          <w:szCs w:val="22"/>
        </w:rPr>
        <w:t>) or photosynthetic photon flux density (</w:t>
      </w:r>
      <w:proofErr w:type="spellStart"/>
      <w:r w:rsidRPr="007C3CA1">
        <w:rPr>
          <w:sz w:val="22"/>
          <w:szCs w:val="22"/>
        </w:rPr>
        <w:t>μmol</w:t>
      </w:r>
      <w:proofErr w:type="spellEnd"/>
      <w:r w:rsidRPr="007C3CA1">
        <w:rPr>
          <w:sz w:val="22"/>
          <w:szCs w:val="22"/>
        </w:rPr>
        <w:t xml:space="preserve"> m</w:t>
      </w:r>
      <w:r w:rsidRPr="007C3CA1">
        <w:rPr>
          <w:sz w:val="22"/>
          <w:szCs w:val="22"/>
          <w:vertAlign w:val="superscript"/>
        </w:rPr>
        <w:t>−2</w:t>
      </w:r>
      <w:r w:rsidRPr="007C3CA1">
        <w:rPr>
          <w:sz w:val="22"/>
          <w:szCs w:val="22"/>
        </w:rPr>
        <w:t> s</w:t>
      </w:r>
      <w:r w:rsidRPr="007C3CA1">
        <w:rPr>
          <w:sz w:val="22"/>
          <w:szCs w:val="22"/>
          <w:vertAlign w:val="superscript"/>
        </w:rPr>
        <w:t>−1</w:t>
      </w:r>
      <w:r w:rsidRPr="007C3CA1">
        <w:rPr>
          <w:sz w:val="22"/>
          <w:szCs w:val="22"/>
        </w:rPr>
        <w:t xml:space="preserve">); lux or </w:t>
      </w:r>
      <w:proofErr w:type="spellStart"/>
      <w:r w:rsidRPr="007C3CA1">
        <w:rPr>
          <w:sz w:val="22"/>
          <w:szCs w:val="22"/>
        </w:rPr>
        <w:t>μE</w:t>
      </w:r>
      <w:proofErr w:type="spellEnd"/>
      <w:r w:rsidRPr="007C3CA1">
        <w:rPr>
          <w:sz w:val="22"/>
          <w:szCs w:val="22"/>
        </w:rPr>
        <w:t xml:space="preserve"> are not acceptable. The trade name(s) and suppliers of apparatus and chemicals used should also be given.</w:t>
      </w:r>
    </w:p>
    <w:p w14:paraId="3FF5AB59" w14:textId="77777777" w:rsidR="0030524A" w:rsidRPr="007C3CA1" w:rsidRDefault="0030524A" w:rsidP="007C3CA1">
      <w:pPr>
        <w:pStyle w:val="NormalWeb"/>
        <w:shd w:val="clear" w:color="auto" w:fill="FFFFFF"/>
        <w:spacing w:before="0" w:beforeAutospacing="0" w:after="0" w:afterAutospacing="0" w:line="360" w:lineRule="auto"/>
        <w:jc w:val="both"/>
        <w:rPr>
          <w:sz w:val="22"/>
          <w:szCs w:val="22"/>
        </w:rPr>
      </w:pPr>
      <w:r w:rsidRPr="007C3CA1">
        <w:rPr>
          <w:sz w:val="22"/>
          <w:szCs w:val="22"/>
        </w:rPr>
        <w:t>EC numbers should be given for enzymes used.</w:t>
      </w:r>
    </w:p>
    <w:p w14:paraId="4EBB5910" w14:textId="77777777" w:rsidR="0030524A" w:rsidRPr="007C3CA1" w:rsidRDefault="0030524A" w:rsidP="007C3CA1">
      <w:pPr>
        <w:pStyle w:val="NormalWeb"/>
        <w:shd w:val="clear" w:color="auto" w:fill="FFFFFF"/>
        <w:spacing w:before="0" w:beforeAutospacing="0" w:after="0" w:afterAutospacing="0" w:line="360" w:lineRule="auto"/>
        <w:jc w:val="both"/>
        <w:rPr>
          <w:sz w:val="22"/>
          <w:szCs w:val="22"/>
        </w:rPr>
      </w:pPr>
      <w:r w:rsidRPr="007C3CA1">
        <w:rPr>
          <w:sz w:val="22"/>
          <w:szCs w:val="22"/>
        </w:rPr>
        <w:t>If the data includes microarray/</w:t>
      </w:r>
      <w:proofErr w:type="spellStart"/>
      <w:r w:rsidRPr="007C3CA1">
        <w:rPr>
          <w:sz w:val="22"/>
          <w:szCs w:val="22"/>
        </w:rPr>
        <w:t>Affimetrix</w:t>
      </w:r>
      <w:proofErr w:type="spellEnd"/>
      <w:r w:rsidRPr="007C3CA1">
        <w:rPr>
          <w:sz w:val="22"/>
          <w:szCs w:val="22"/>
        </w:rPr>
        <w:t xml:space="preserve"> analysis, authors should refer to the </w:t>
      </w:r>
      <w:hyperlink r:id="rId5" w:tgtFrame="_blank" w:history="1">
        <w:r w:rsidRPr="007C3CA1">
          <w:rPr>
            <w:rStyle w:val="Hyperlink"/>
            <w:color w:val="auto"/>
            <w:sz w:val="22"/>
            <w:szCs w:val="22"/>
          </w:rPr>
          <w:t>MIAME recommendations</w:t>
        </w:r>
      </w:hyperlink>
      <w:r w:rsidRPr="007C3CA1">
        <w:rPr>
          <w:sz w:val="22"/>
          <w:szCs w:val="22"/>
        </w:rPr>
        <w:t> for guidance in preparing their manuscripts.</w:t>
      </w:r>
    </w:p>
    <w:p w14:paraId="04548B97" w14:textId="77777777" w:rsidR="0030524A" w:rsidRPr="007C3CA1" w:rsidRDefault="0030524A" w:rsidP="007C3CA1">
      <w:pPr>
        <w:pStyle w:val="NormalWeb"/>
        <w:shd w:val="clear" w:color="auto" w:fill="FFFFFF"/>
        <w:spacing w:before="0" w:beforeAutospacing="0" w:after="0" w:afterAutospacing="0" w:line="360" w:lineRule="auto"/>
        <w:jc w:val="both"/>
        <w:rPr>
          <w:sz w:val="22"/>
          <w:szCs w:val="22"/>
        </w:rPr>
      </w:pPr>
      <w:r w:rsidRPr="007C3CA1">
        <w:rPr>
          <w:sz w:val="22"/>
          <w:szCs w:val="22"/>
        </w:rPr>
        <w:lastRenderedPageBreak/>
        <w:t>Statistical analysis and the detailed number of repetitions (what do you consider as repetition: a pool of X plants, X individuals coming from time-independent replications…) should be clearly stated. This information should be repeated in the legend of the corresponding Figures/Tables.</w:t>
      </w:r>
    </w:p>
    <w:p w14:paraId="31E02D8F" w14:textId="77777777" w:rsidR="00063D89" w:rsidRPr="007C3CA1" w:rsidRDefault="00063D89" w:rsidP="007C3CA1">
      <w:pPr>
        <w:spacing w:line="360" w:lineRule="auto"/>
        <w:jc w:val="both"/>
        <w:rPr>
          <w:rFonts w:ascii="Times New Roman" w:eastAsia="Times New Roman" w:hAnsi="Times New Roman" w:cs="Times New Roman"/>
          <w:sz w:val="22"/>
          <w:szCs w:val="22"/>
          <w:lang w:val="en-GB" w:eastAsia="sv-SE"/>
        </w:rPr>
      </w:pPr>
    </w:p>
    <w:p w14:paraId="13B42481" w14:textId="199EF670" w:rsidR="002049B3"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3-</w:t>
      </w:r>
      <w:r w:rsidR="009C3525" w:rsidRPr="007C3CA1">
        <w:rPr>
          <w:rFonts w:ascii="Times New Roman" w:eastAsia="Times New Roman" w:hAnsi="Times New Roman" w:cs="Times New Roman"/>
          <w:b/>
          <w:bCs/>
          <w:sz w:val="22"/>
          <w:szCs w:val="22"/>
          <w:lang w:val="en-US" w:eastAsia="sv-SE"/>
        </w:rPr>
        <w:t>Res</w:t>
      </w:r>
      <w:r w:rsidR="00944521" w:rsidRPr="007C3CA1">
        <w:rPr>
          <w:rFonts w:ascii="Times New Roman" w:eastAsia="Times New Roman" w:hAnsi="Times New Roman" w:cs="Times New Roman"/>
          <w:b/>
          <w:bCs/>
          <w:sz w:val="22"/>
          <w:szCs w:val="22"/>
          <w:lang w:val="en-US" w:eastAsia="sv-SE"/>
        </w:rPr>
        <w:t>ults</w:t>
      </w:r>
    </w:p>
    <w:p w14:paraId="01BDDFF9" w14:textId="6AFE0205" w:rsidR="00063D89" w:rsidRPr="007C3CA1" w:rsidRDefault="00944521" w:rsidP="007C3CA1">
      <w:pPr>
        <w:spacing w:line="360" w:lineRule="auto"/>
        <w:jc w:val="both"/>
        <w:rPr>
          <w:rFonts w:ascii="Times New Roman" w:eastAsia="Times New Roman" w:hAnsi="Times New Roman" w:cs="Times New Roman"/>
          <w:sz w:val="22"/>
          <w:szCs w:val="22"/>
          <w:lang w:val="en-GB" w:eastAsia="sv-SE"/>
        </w:rPr>
      </w:pPr>
      <w:r w:rsidRPr="007C3CA1">
        <w:rPr>
          <w:rFonts w:ascii="Times New Roman" w:hAnsi="Times New Roman" w:cs="Times New Roman"/>
          <w:sz w:val="22"/>
          <w:szCs w:val="22"/>
          <w:shd w:val="clear" w:color="auto" w:fill="FFFFFF"/>
          <w:lang w:val="en-GB"/>
        </w:rPr>
        <w:t>The result section should be as objective and descriptive as possible and written in the past tense. Tables and figures should be comprehensible as far as possible without reference to the main text (including brief but descriptive legends).</w:t>
      </w:r>
    </w:p>
    <w:p w14:paraId="05FDF34C" w14:textId="063CFD3F" w:rsidR="00063D89"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4-</w:t>
      </w:r>
      <w:r w:rsidR="00944521" w:rsidRPr="007C3CA1">
        <w:rPr>
          <w:rFonts w:ascii="Times New Roman" w:eastAsia="Times New Roman" w:hAnsi="Times New Roman" w:cs="Times New Roman"/>
          <w:b/>
          <w:bCs/>
          <w:sz w:val="22"/>
          <w:szCs w:val="22"/>
          <w:lang w:val="en-US" w:eastAsia="sv-SE"/>
        </w:rPr>
        <w:t xml:space="preserve"> D</w:t>
      </w:r>
      <w:r w:rsidR="002049B3" w:rsidRPr="007C3CA1">
        <w:rPr>
          <w:rFonts w:ascii="Times New Roman" w:eastAsia="Times New Roman" w:hAnsi="Times New Roman" w:cs="Times New Roman"/>
          <w:b/>
          <w:bCs/>
          <w:sz w:val="22"/>
          <w:szCs w:val="22"/>
          <w:lang w:val="en-US" w:eastAsia="sv-SE"/>
        </w:rPr>
        <w:t xml:space="preserve">iscussion </w:t>
      </w:r>
    </w:p>
    <w:p w14:paraId="34A261D0" w14:textId="7439CD74" w:rsidR="00876FA6" w:rsidRPr="007C3CA1" w:rsidRDefault="00944521" w:rsidP="007C3CA1">
      <w:pPr>
        <w:spacing w:line="360" w:lineRule="auto"/>
        <w:jc w:val="both"/>
        <w:rPr>
          <w:rFonts w:ascii="Times New Roman" w:hAnsi="Times New Roman" w:cs="Times New Roman"/>
          <w:sz w:val="22"/>
          <w:szCs w:val="22"/>
          <w:shd w:val="clear" w:color="auto" w:fill="FFFFFF"/>
          <w:lang w:val="en-GB"/>
        </w:rPr>
      </w:pPr>
      <w:r w:rsidRPr="007C3CA1">
        <w:rPr>
          <w:rFonts w:ascii="Times New Roman" w:hAnsi="Times New Roman" w:cs="Times New Roman"/>
          <w:sz w:val="22"/>
          <w:szCs w:val="22"/>
          <w:shd w:val="clear" w:color="auto" w:fill="FFFFFF"/>
          <w:lang w:val="en-GB"/>
        </w:rPr>
        <w:t xml:space="preserve">The discussion should not merely be a catalogue of results. The authors need to show how their findings advance our knowledge and understanding of the topic investigated. The discussion must be concisely written with the main points of the work logically presented and with reference to the relevant tables, </w:t>
      </w:r>
      <w:proofErr w:type="gramStart"/>
      <w:r w:rsidRPr="007C3CA1">
        <w:rPr>
          <w:rFonts w:ascii="Times New Roman" w:hAnsi="Times New Roman" w:cs="Times New Roman"/>
          <w:sz w:val="22"/>
          <w:szCs w:val="22"/>
          <w:shd w:val="clear" w:color="auto" w:fill="FFFFFF"/>
          <w:lang w:val="en-GB"/>
        </w:rPr>
        <w:t>figures</w:t>
      </w:r>
      <w:proofErr w:type="gramEnd"/>
      <w:r w:rsidRPr="007C3CA1">
        <w:rPr>
          <w:rFonts w:ascii="Times New Roman" w:hAnsi="Times New Roman" w:cs="Times New Roman"/>
          <w:sz w:val="22"/>
          <w:szCs w:val="22"/>
          <w:shd w:val="clear" w:color="auto" w:fill="FFFFFF"/>
          <w:lang w:val="en-GB"/>
        </w:rPr>
        <w:t xml:space="preserve"> and literature.</w:t>
      </w:r>
    </w:p>
    <w:p w14:paraId="688BDCD7" w14:textId="2A1AFC89" w:rsidR="00944521" w:rsidRPr="007C3CA1" w:rsidRDefault="00944521" w:rsidP="007C3CA1">
      <w:pPr>
        <w:spacing w:line="360" w:lineRule="auto"/>
        <w:jc w:val="both"/>
        <w:rPr>
          <w:rFonts w:ascii="Times New Roman" w:hAnsi="Times New Roman" w:cs="Times New Roman"/>
          <w:sz w:val="22"/>
          <w:szCs w:val="22"/>
          <w:shd w:val="clear" w:color="auto" w:fill="FFFFFF"/>
          <w:lang w:val="en-GB"/>
        </w:rPr>
      </w:pPr>
      <w:r w:rsidRPr="007C3CA1">
        <w:rPr>
          <w:rFonts w:ascii="Times New Roman" w:hAnsi="Times New Roman" w:cs="Times New Roman"/>
          <w:sz w:val="22"/>
          <w:szCs w:val="22"/>
          <w:shd w:val="clear" w:color="auto" w:fill="FFFFFF"/>
          <w:lang w:val="en-GB"/>
        </w:rPr>
        <w:t>If applicable, discussion could be joint with results.</w:t>
      </w:r>
    </w:p>
    <w:p w14:paraId="6856DFBF" w14:textId="77777777" w:rsidR="00944521" w:rsidRPr="007C3CA1" w:rsidRDefault="00944521" w:rsidP="007C3CA1">
      <w:pPr>
        <w:spacing w:line="360" w:lineRule="auto"/>
        <w:jc w:val="both"/>
        <w:rPr>
          <w:rFonts w:ascii="Times New Roman" w:eastAsia="Times New Roman" w:hAnsi="Times New Roman" w:cs="Times New Roman"/>
          <w:b/>
          <w:bCs/>
          <w:sz w:val="22"/>
          <w:szCs w:val="22"/>
          <w:lang w:val="en-GB" w:eastAsia="sv-SE"/>
        </w:rPr>
      </w:pPr>
    </w:p>
    <w:p w14:paraId="3A712AC4" w14:textId="7C95B092" w:rsidR="002049B3"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5-</w:t>
      </w:r>
      <w:r w:rsidR="009C3525" w:rsidRPr="007C3CA1">
        <w:rPr>
          <w:rFonts w:ascii="Times New Roman" w:eastAsia="Times New Roman" w:hAnsi="Times New Roman" w:cs="Times New Roman"/>
          <w:b/>
          <w:bCs/>
          <w:sz w:val="22"/>
          <w:szCs w:val="22"/>
          <w:lang w:val="en-US" w:eastAsia="sv-SE"/>
        </w:rPr>
        <w:t xml:space="preserve">Conclusions </w:t>
      </w:r>
      <w:r w:rsidR="00944521" w:rsidRPr="007C3CA1">
        <w:rPr>
          <w:rFonts w:ascii="Times New Roman" w:eastAsia="Times New Roman" w:hAnsi="Times New Roman" w:cs="Times New Roman"/>
          <w:b/>
          <w:bCs/>
          <w:sz w:val="22"/>
          <w:szCs w:val="22"/>
          <w:lang w:val="en-US" w:eastAsia="sv-SE"/>
        </w:rPr>
        <w:t>(not mandatory)</w:t>
      </w:r>
    </w:p>
    <w:p w14:paraId="4E56D6FA" w14:textId="15A9C13E" w:rsidR="00876FA6" w:rsidRPr="007C3CA1" w:rsidRDefault="00263207" w:rsidP="007C3CA1">
      <w:pPr>
        <w:spacing w:line="360" w:lineRule="auto"/>
        <w:jc w:val="both"/>
        <w:rPr>
          <w:rFonts w:ascii="Times New Roman" w:eastAsia="Times New Roman" w:hAnsi="Times New Roman" w:cs="Times New Roman"/>
          <w:sz w:val="22"/>
          <w:szCs w:val="22"/>
          <w:lang w:val="en-US" w:eastAsia="sv-SE"/>
        </w:rPr>
      </w:pPr>
      <w:r w:rsidRPr="007C3CA1">
        <w:rPr>
          <w:rFonts w:ascii="Times New Roman" w:eastAsia="Times New Roman" w:hAnsi="Times New Roman" w:cs="Times New Roman"/>
          <w:sz w:val="22"/>
          <w:szCs w:val="22"/>
          <w:lang w:val="en-US" w:eastAsia="sv-SE"/>
        </w:rPr>
        <w:t>Provide a</w:t>
      </w:r>
      <w:r w:rsidR="00876FA6" w:rsidRPr="007C3CA1">
        <w:rPr>
          <w:rFonts w:ascii="Times New Roman" w:eastAsia="Times New Roman" w:hAnsi="Times New Roman" w:cs="Times New Roman"/>
          <w:sz w:val="22"/>
          <w:szCs w:val="22"/>
          <w:lang w:val="en-US" w:eastAsia="sv-SE"/>
        </w:rPr>
        <w:t xml:space="preserve"> </w:t>
      </w:r>
      <w:r w:rsidR="008D393C" w:rsidRPr="007C3CA1">
        <w:rPr>
          <w:rFonts w:ascii="Times New Roman" w:eastAsia="Times New Roman" w:hAnsi="Times New Roman" w:cs="Times New Roman"/>
          <w:sz w:val="22"/>
          <w:szCs w:val="22"/>
          <w:lang w:val="en-US" w:eastAsia="sv-SE"/>
        </w:rPr>
        <w:t>concise</w:t>
      </w:r>
      <w:r w:rsidR="00876FA6" w:rsidRPr="007C3CA1">
        <w:rPr>
          <w:rFonts w:ascii="Times New Roman" w:eastAsia="Times New Roman" w:hAnsi="Times New Roman" w:cs="Times New Roman"/>
          <w:sz w:val="22"/>
          <w:szCs w:val="22"/>
          <w:lang w:val="en-US" w:eastAsia="sv-SE"/>
        </w:rPr>
        <w:t xml:space="preserve"> conclusion of the </w:t>
      </w:r>
      <w:r w:rsidRPr="007C3CA1">
        <w:rPr>
          <w:rFonts w:ascii="Times New Roman" w:eastAsia="Times New Roman" w:hAnsi="Times New Roman" w:cs="Times New Roman"/>
          <w:sz w:val="22"/>
          <w:szCs w:val="22"/>
          <w:lang w:val="en-US" w:eastAsia="sv-SE"/>
        </w:rPr>
        <w:t xml:space="preserve">main findings. </w:t>
      </w:r>
      <w:r w:rsidR="0027502E" w:rsidRPr="007C3CA1">
        <w:rPr>
          <w:rFonts w:ascii="Times New Roman" w:eastAsia="Times New Roman" w:hAnsi="Times New Roman" w:cs="Times New Roman"/>
          <w:sz w:val="22"/>
          <w:szCs w:val="22"/>
          <w:lang w:val="en-US" w:eastAsia="sv-SE"/>
        </w:rPr>
        <w:t xml:space="preserve">Include details of the potential wider use of the resource to the community, clearly demonstrating that the data has </w:t>
      </w:r>
      <w:r w:rsidR="0049009D" w:rsidRPr="007C3CA1">
        <w:rPr>
          <w:rFonts w:ascii="Times New Roman" w:eastAsia="Times New Roman" w:hAnsi="Times New Roman" w:cs="Times New Roman"/>
          <w:sz w:val="22"/>
          <w:szCs w:val="22"/>
          <w:lang w:val="en-US" w:eastAsia="sv-SE"/>
        </w:rPr>
        <w:t>potential beyond the immediate focus of the initial study.</w:t>
      </w:r>
    </w:p>
    <w:p w14:paraId="2C671741" w14:textId="09F3E724" w:rsidR="00C86A57" w:rsidRPr="007C3CA1" w:rsidRDefault="00C86A57" w:rsidP="007C3CA1">
      <w:pPr>
        <w:spacing w:line="360" w:lineRule="auto"/>
        <w:jc w:val="both"/>
        <w:rPr>
          <w:rFonts w:ascii="Times New Roman" w:eastAsia="Times New Roman" w:hAnsi="Times New Roman" w:cs="Times New Roman"/>
          <w:sz w:val="22"/>
          <w:szCs w:val="22"/>
          <w:lang w:val="en-US" w:eastAsia="sv-SE"/>
        </w:rPr>
      </w:pPr>
    </w:p>
    <w:p w14:paraId="6CF71157" w14:textId="0D938A23"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Author contributions</w:t>
      </w:r>
    </w:p>
    <w:p w14:paraId="7027068D" w14:textId="77777777"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p>
    <w:p w14:paraId="3565F8FD" w14:textId="63548613"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Acknowledgment</w:t>
      </w:r>
    </w:p>
    <w:p w14:paraId="49D5411A" w14:textId="77777777" w:rsidR="00876FA6" w:rsidRPr="007C3CA1" w:rsidRDefault="00876FA6" w:rsidP="007C3CA1">
      <w:pPr>
        <w:spacing w:line="360" w:lineRule="auto"/>
        <w:jc w:val="both"/>
        <w:rPr>
          <w:rFonts w:ascii="Times New Roman" w:eastAsia="Times New Roman" w:hAnsi="Times New Roman" w:cs="Times New Roman"/>
          <w:sz w:val="22"/>
          <w:szCs w:val="22"/>
          <w:lang w:val="en-US" w:eastAsia="sv-SE"/>
        </w:rPr>
      </w:pPr>
    </w:p>
    <w:p w14:paraId="2B2B0E62" w14:textId="6A769764" w:rsidR="00263207" w:rsidRPr="007C3CA1" w:rsidRDefault="009C3525" w:rsidP="007C3CA1">
      <w:pPr>
        <w:spacing w:line="360" w:lineRule="auto"/>
        <w:jc w:val="both"/>
        <w:rPr>
          <w:rFonts w:ascii="Times New Roman" w:eastAsia="Times New Roman" w:hAnsi="Times New Roman" w:cs="Times New Roman"/>
          <w:sz w:val="22"/>
          <w:szCs w:val="22"/>
          <w:lang w:val="en-US" w:eastAsia="sv-SE"/>
        </w:rPr>
      </w:pPr>
      <w:r w:rsidRPr="007C3CA1">
        <w:rPr>
          <w:rFonts w:ascii="Times New Roman" w:eastAsia="Times New Roman" w:hAnsi="Times New Roman" w:cs="Times New Roman"/>
          <w:b/>
          <w:bCs/>
          <w:sz w:val="22"/>
          <w:szCs w:val="22"/>
          <w:lang w:val="en-US" w:eastAsia="sv-SE"/>
        </w:rPr>
        <w:t xml:space="preserve">Data </w:t>
      </w:r>
      <w:r w:rsidR="00F33BB0" w:rsidRPr="007C3CA1">
        <w:rPr>
          <w:rFonts w:ascii="Times New Roman" w:eastAsia="Times New Roman" w:hAnsi="Times New Roman" w:cs="Times New Roman"/>
          <w:b/>
          <w:bCs/>
          <w:sz w:val="22"/>
          <w:szCs w:val="22"/>
          <w:lang w:val="en-US" w:eastAsia="sv-SE"/>
        </w:rPr>
        <w:t>a</w:t>
      </w:r>
      <w:r w:rsidRPr="007C3CA1">
        <w:rPr>
          <w:rFonts w:ascii="Times New Roman" w:eastAsia="Times New Roman" w:hAnsi="Times New Roman" w:cs="Times New Roman"/>
          <w:b/>
          <w:bCs/>
          <w:sz w:val="22"/>
          <w:szCs w:val="22"/>
          <w:lang w:val="en-US" w:eastAsia="sv-SE"/>
        </w:rPr>
        <w:t xml:space="preserve">vailability </w:t>
      </w:r>
      <w:r w:rsidR="00944521" w:rsidRPr="007C3CA1">
        <w:rPr>
          <w:rFonts w:ascii="Times New Roman" w:eastAsia="Times New Roman" w:hAnsi="Times New Roman" w:cs="Times New Roman"/>
          <w:b/>
          <w:bCs/>
          <w:sz w:val="22"/>
          <w:szCs w:val="22"/>
          <w:lang w:val="en-US" w:eastAsia="sv-SE"/>
        </w:rPr>
        <w:t>statement</w:t>
      </w:r>
    </w:p>
    <w:p w14:paraId="03E7BD7C" w14:textId="42163D10" w:rsidR="0056580F" w:rsidRPr="007C3CA1" w:rsidRDefault="00C866F2" w:rsidP="007C3CA1">
      <w:pPr>
        <w:pStyle w:val="ListParagraph"/>
        <w:spacing w:line="360" w:lineRule="auto"/>
        <w:jc w:val="both"/>
        <w:rPr>
          <w:rFonts w:ascii="Times New Roman" w:eastAsia="Times New Roman" w:hAnsi="Times New Roman" w:cs="Times New Roman"/>
          <w:sz w:val="22"/>
          <w:szCs w:val="22"/>
          <w:lang w:val="en-US" w:eastAsia="sv-SE"/>
        </w:rPr>
      </w:pPr>
      <w:hyperlink r:id="rId6" w:history="1">
        <w:r w:rsidRPr="007C3CA1">
          <w:rPr>
            <w:rStyle w:val="Hyperlink"/>
            <w:rFonts w:ascii="Times New Roman" w:eastAsia="Times New Roman" w:hAnsi="Times New Roman" w:cs="Times New Roman"/>
            <w:color w:val="auto"/>
            <w:sz w:val="22"/>
            <w:szCs w:val="22"/>
            <w:lang w:val="en-US" w:eastAsia="sv-SE"/>
          </w:rPr>
          <w:t>https://physiologiaplantarum.org/instructions-for-manuscrip/#Data%20availability%20statement</w:t>
        </w:r>
      </w:hyperlink>
    </w:p>
    <w:p w14:paraId="00D06476" w14:textId="77777777" w:rsidR="00C866F2" w:rsidRPr="007C3CA1" w:rsidRDefault="00C866F2" w:rsidP="007C3CA1">
      <w:pPr>
        <w:pStyle w:val="ListParagraph"/>
        <w:spacing w:line="360" w:lineRule="auto"/>
        <w:jc w:val="both"/>
        <w:rPr>
          <w:rFonts w:ascii="Times New Roman" w:eastAsia="Times New Roman" w:hAnsi="Times New Roman" w:cs="Times New Roman"/>
          <w:sz w:val="22"/>
          <w:szCs w:val="22"/>
          <w:lang w:val="en-US" w:eastAsia="sv-SE"/>
        </w:rPr>
      </w:pPr>
    </w:p>
    <w:p w14:paraId="787107AF" w14:textId="38188E97" w:rsidR="00F33BB0"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Reference list</w:t>
      </w:r>
    </w:p>
    <w:p w14:paraId="21231245" w14:textId="5980AB9E" w:rsidR="00C86A57" w:rsidRPr="007C3CA1" w:rsidRDefault="00C86A57" w:rsidP="007C3CA1">
      <w:pPr>
        <w:spacing w:line="360" w:lineRule="auto"/>
        <w:jc w:val="both"/>
        <w:rPr>
          <w:rFonts w:ascii="Times New Roman" w:eastAsia="Times New Roman" w:hAnsi="Times New Roman" w:cs="Times New Roman"/>
          <w:sz w:val="22"/>
          <w:szCs w:val="22"/>
          <w:lang w:val="en-US" w:eastAsia="sv-SE"/>
        </w:rPr>
      </w:pPr>
    </w:p>
    <w:p w14:paraId="3844C256" w14:textId="384651FE" w:rsidR="00C86A57" w:rsidRPr="007C3CA1" w:rsidRDefault="00C86A57" w:rsidP="007C3CA1">
      <w:pPr>
        <w:spacing w:line="360" w:lineRule="auto"/>
        <w:jc w:val="both"/>
        <w:rPr>
          <w:rFonts w:ascii="Times New Roman" w:eastAsia="Times New Roman" w:hAnsi="Times New Roman" w:cs="Times New Roman"/>
          <w:b/>
          <w:bCs/>
          <w:sz w:val="22"/>
          <w:szCs w:val="22"/>
          <w:lang w:val="en-US" w:eastAsia="sv-SE"/>
        </w:rPr>
      </w:pPr>
      <w:r w:rsidRPr="007C3CA1">
        <w:rPr>
          <w:rFonts w:ascii="Times New Roman" w:eastAsia="Times New Roman" w:hAnsi="Times New Roman" w:cs="Times New Roman"/>
          <w:b/>
          <w:bCs/>
          <w:sz w:val="22"/>
          <w:szCs w:val="22"/>
          <w:lang w:val="en-US" w:eastAsia="sv-SE"/>
        </w:rPr>
        <w:t>Figure legends</w:t>
      </w:r>
    </w:p>
    <w:p w14:paraId="0111F7A9" w14:textId="081FD00D" w:rsidR="009C3525" w:rsidRPr="007C3CA1" w:rsidRDefault="000F1D93" w:rsidP="007C3CA1">
      <w:pPr>
        <w:spacing w:line="360" w:lineRule="auto"/>
        <w:jc w:val="both"/>
        <w:rPr>
          <w:rFonts w:ascii="Times New Roman" w:hAnsi="Times New Roman" w:cs="Times New Roman"/>
          <w:sz w:val="22"/>
          <w:szCs w:val="22"/>
          <w:lang w:val="en-GB"/>
        </w:rPr>
      </w:pPr>
      <w:r w:rsidRPr="007C3CA1">
        <w:rPr>
          <w:rFonts w:ascii="Times New Roman" w:hAnsi="Times New Roman" w:cs="Times New Roman"/>
          <w:sz w:val="22"/>
          <w:szCs w:val="22"/>
          <w:shd w:val="clear" w:color="auto" w:fill="FFFFFF"/>
          <w:lang w:val="en-GB"/>
        </w:rPr>
        <w:t xml:space="preserve">Max </w:t>
      </w:r>
      <w:r w:rsidR="00944521" w:rsidRPr="007C3CA1">
        <w:rPr>
          <w:rFonts w:ascii="Times New Roman" w:hAnsi="Times New Roman" w:cs="Times New Roman"/>
          <w:sz w:val="22"/>
          <w:szCs w:val="22"/>
          <w:shd w:val="clear" w:color="auto" w:fill="FFFFFF"/>
          <w:lang w:val="en-GB"/>
        </w:rPr>
        <w:t>7</w:t>
      </w:r>
      <w:r w:rsidRPr="007C3CA1">
        <w:rPr>
          <w:rFonts w:ascii="Times New Roman" w:hAnsi="Times New Roman" w:cs="Times New Roman"/>
          <w:sz w:val="22"/>
          <w:szCs w:val="22"/>
          <w:shd w:val="clear" w:color="auto" w:fill="FFFFFF"/>
          <w:lang w:val="en-GB"/>
        </w:rPr>
        <w:t xml:space="preserve"> Figures </w:t>
      </w:r>
      <w:r w:rsidR="007C3CA1" w:rsidRPr="007C3CA1">
        <w:rPr>
          <w:rFonts w:ascii="Times New Roman" w:hAnsi="Times New Roman" w:cs="Times New Roman"/>
          <w:sz w:val="22"/>
          <w:szCs w:val="22"/>
          <w:shd w:val="clear" w:color="auto" w:fill="FFFFFF"/>
          <w:lang w:val="en-GB"/>
        </w:rPr>
        <w:t xml:space="preserve">(uploaded individually as tiff, </w:t>
      </w:r>
      <w:proofErr w:type="spellStart"/>
      <w:r w:rsidR="007C3CA1" w:rsidRPr="007C3CA1">
        <w:rPr>
          <w:rFonts w:ascii="Times New Roman" w:hAnsi="Times New Roman" w:cs="Times New Roman"/>
          <w:sz w:val="22"/>
          <w:szCs w:val="22"/>
          <w:shd w:val="clear" w:color="auto" w:fill="FFFFFF"/>
          <w:lang w:val="en-GB"/>
        </w:rPr>
        <w:t>png</w:t>
      </w:r>
      <w:proofErr w:type="spellEnd"/>
      <w:r w:rsidR="007C3CA1" w:rsidRPr="007C3CA1">
        <w:rPr>
          <w:rFonts w:ascii="Times New Roman" w:hAnsi="Times New Roman" w:cs="Times New Roman"/>
          <w:sz w:val="22"/>
          <w:szCs w:val="22"/>
          <w:shd w:val="clear" w:color="auto" w:fill="FFFFFF"/>
          <w:lang w:val="en-GB"/>
        </w:rPr>
        <w:t xml:space="preserve"> or pdf)</w:t>
      </w:r>
    </w:p>
    <w:sectPr w:rsidR="009C3525" w:rsidRPr="007C3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0B5"/>
    <w:multiLevelType w:val="hybridMultilevel"/>
    <w:tmpl w:val="E2B48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114C06"/>
    <w:multiLevelType w:val="hybridMultilevel"/>
    <w:tmpl w:val="3A52C570"/>
    <w:lvl w:ilvl="0" w:tplc="8B20DD6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09C034B"/>
    <w:multiLevelType w:val="hybridMultilevel"/>
    <w:tmpl w:val="FE34D6DA"/>
    <w:lvl w:ilvl="0" w:tplc="F81867B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8F034AB"/>
    <w:multiLevelType w:val="hybridMultilevel"/>
    <w:tmpl w:val="04A0C740"/>
    <w:lvl w:ilvl="0" w:tplc="385A3D32">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7B2364D"/>
    <w:multiLevelType w:val="hybridMultilevel"/>
    <w:tmpl w:val="9D146FF6"/>
    <w:lvl w:ilvl="0" w:tplc="0792EE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8E70B10"/>
    <w:multiLevelType w:val="multilevel"/>
    <w:tmpl w:val="29F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727A46"/>
    <w:multiLevelType w:val="hybridMultilevel"/>
    <w:tmpl w:val="2FA63E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35615712">
    <w:abstractNumId w:val="1"/>
  </w:num>
  <w:num w:numId="2" w16cid:durableId="1456606735">
    <w:abstractNumId w:val="4"/>
  </w:num>
  <w:num w:numId="3" w16cid:durableId="480852195">
    <w:abstractNumId w:val="3"/>
  </w:num>
  <w:num w:numId="4" w16cid:durableId="360740418">
    <w:abstractNumId w:val="0"/>
  </w:num>
  <w:num w:numId="5" w16cid:durableId="267851863">
    <w:abstractNumId w:val="6"/>
  </w:num>
  <w:num w:numId="6" w16cid:durableId="711657344">
    <w:abstractNumId w:val="2"/>
  </w:num>
  <w:num w:numId="7" w16cid:durableId="255753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25"/>
    <w:rsid w:val="00017559"/>
    <w:rsid w:val="00063D89"/>
    <w:rsid w:val="00070A85"/>
    <w:rsid w:val="000B2E69"/>
    <w:rsid w:val="000F1D93"/>
    <w:rsid w:val="002049B3"/>
    <w:rsid w:val="00231DFA"/>
    <w:rsid w:val="00263207"/>
    <w:rsid w:val="00272708"/>
    <w:rsid w:val="0027502E"/>
    <w:rsid w:val="00284A79"/>
    <w:rsid w:val="002A6BCA"/>
    <w:rsid w:val="002D1CB0"/>
    <w:rsid w:val="002E06FC"/>
    <w:rsid w:val="0030524A"/>
    <w:rsid w:val="00317AFC"/>
    <w:rsid w:val="003409A1"/>
    <w:rsid w:val="003430E0"/>
    <w:rsid w:val="00397E83"/>
    <w:rsid w:val="003B39A3"/>
    <w:rsid w:val="0049009D"/>
    <w:rsid w:val="004C70E0"/>
    <w:rsid w:val="004E724E"/>
    <w:rsid w:val="00557E46"/>
    <w:rsid w:val="0056580F"/>
    <w:rsid w:val="00570D8A"/>
    <w:rsid w:val="0058571A"/>
    <w:rsid w:val="00604ABF"/>
    <w:rsid w:val="00665409"/>
    <w:rsid w:val="006C6443"/>
    <w:rsid w:val="006F29E8"/>
    <w:rsid w:val="00766AC2"/>
    <w:rsid w:val="00775771"/>
    <w:rsid w:val="007C3CA1"/>
    <w:rsid w:val="007D70ED"/>
    <w:rsid w:val="00876FA6"/>
    <w:rsid w:val="008C168B"/>
    <w:rsid w:val="008D115B"/>
    <w:rsid w:val="008D393C"/>
    <w:rsid w:val="00900590"/>
    <w:rsid w:val="0091245E"/>
    <w:rsid w:val="0092563B"/>
    <w:rsid w:val="00944521"/>
    <w:rsid w:val="0098623E"/>
    <w:rsid w:val="009C3525"/>
    <w:rsid w:val="00AA61BE"/>
    <w:rsid w:val="00B90C95"/>
    <w:rsid w:val="00BD27EB"/>
    <w:rsid w:val="00BE1BB2"/>
    <w:rsid w:val="00C16733"/>
    <w:rsid w:val="00C573F3"/>
    <w:rsid w:val="00C81A90"/>
    <w:rsid w:val="00C866F2"/>
    <w:rsid w:val="00C86A57"/>
    <w:rsid w:val="00C877D6"/>
    <w:rsid w:val="00ED303D"/>
    <w:rsid w:val="00F33BB0"/>
    <w:rsid w:val="00F6210E"/>
    <w:rsid w:val="00F87ADB"/>
    <w:rsid w:val="00F971DA"/>
    <w:rsid w:val="00FF5516"/>
    <w:rsid w:val="00FF6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6722"/>
  <w15:chartTrackingRefBased/>
  <w15:docId w15:val="{9843A190-902F-714D-A096-EE4688F2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3525"/>
  </w:style>
  <w:style w:type="paragraph" w:styleId="ListParagraph">
    <w:name w:val="List Paragraph"/>
    <w:basedOn w:val="Normal"/>
    <w:uiPriority w:val="34"/>
    <w:qFormat/>
    <w:rsid w:val="009C3525"/>
    <w:pPr>
      <w:ind w:left="720"/>
      <w:contextualSpacing/>
    </w:pPr>
  </w:style>
  <w:style w:type="character" w:styleId="CommentReference">
    <w:name w:val="annotation reference"/>
    <w:basedOn w:val="DefaultParagraphFont"/>
    <w:uiPriority w:val="99"/>
    <w:semiHidden/>
    <w:unhideWhenUsed/>
    <w:rsid w:val="000B2E69"/>
    <w:rPr>
      <w:sz w:val="16"/>
      <w:szCs w:val="16"/>
    </w:rPr>
  </w:style>
  <w:style w:type="paragraph" w:styleId="CommentText">
    <w:name w:val="annotation text"/>
    <w:basedOn w:val="Normal"/>
    <w:link w:val="CommentTextChar"/>
    <w:uiPriority w:val="99"/>
    <w:semiHidden/>
    <w:unhideWhenUsed/>
    <w:rsid w:val="000B2E69"/>
    <w:rPr>
      <w:sz w:val="20"/>
      <w:szCs w:val="20"/>
    </w:rPr>
  </w:style>
  <w:style w:type="character" w:customStyle="1" w:styleId="CommentTextChar">
    <w:name w:val="Comment Text Char"/>
    <w:basedOn w:val="DefaultParagraphFont"/>
    <w:link w:val="CommentText"/>
    <w:uiPriority w:val="99"/>
    <w:semiHidden/>
    <w:rsid w:val="000B2E69"/>
    <w:rPr>
      <w:sz w:val="20"/>
      <w:szCs w:val="20"/>
    </w:rPr>
  </w:style>
  <w:style w:type="paragraph" w:styleId="CommentSubject">
    <w:name w:val="annotation subject"/>
    <w:basedOn w:val="CommentText"/>
    <w:next w:val="CommentText"/>
    <w:link w:val="CommentSubjectChar"/>
    <w:uiPriority w:val="99"/>
    <w:semiHidden/>
    <w:unhideWhenUsed/>
    <w:rsid w:val="000B2E69"/>
    <w:rPr>
      <w:b/>
      <w:bCs/>
    </w:rPr>
  </w:style>
  <w:style w:type="character" w:customStyle="1" w:styleId="CommentSubjectChar">
    <w:name w:val="Comment Subject Char"/>
    <w:basedOn w:val="CommentTextChar"/>
    <w:link w:val="CommentSubject"/>
    <w:uiPriority w:val="99"/>
    <w:semiHidden/>
    <w:rsid w:val="000B2E69"/>
    <w:rPr>
      <w:b/>
      <w:bCs/>
      <w:sz w:val="20"/>
      <w:szCs w:val="20"/>
    </w:rPr>
  </w:style>
  <w:style w:type="paragraph" w:styleId="NormalWeb">
    <w:name w:val="Normal (Web)"/>
    <w:basedOn w:val="Normal"/>
    <w:uiPriority w:val="99"/>
    <w:semiHidden/>
    <w:unhideWhenUsed/>
    <w:rsid w:val="0030524A"/>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30524A"/>
    <w:rPr>
      <w:color w:val="0000FF"/>
      <w:u w:val="single"/>
    </w:rPr>
  </w:style>
  <w:style w:type="character" w:styleId="UnresolvedMention">
    <w:name w:val="Unresolved Mention"/>
    <w:basedOn w:val="DefaultParagraphFont"/>
    <w:uiPriority w:val="99"/>
    <w:semiHidden/>
    <w:unhideWhenUsed/>
    <w:rsid w:val="00C86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5632">
      <w:bodyDiv w:val="1"/>
      <w:marLeft w:val="0"/>
      <w:marRight w:val="0"/>
      <w:marTop w:val="0"/>
      <w:marBottom w:val="0"/>
      <w:divBdr>
        <w:top w:val="none" w:sz="0" w:space="0" w:color="auto"/>
        <w:left w:val="none" w:sz="0" w:space="0" w:color="auto"/>
        <w:bottom w:val="none" w:sz="0" w:space="0" w:color="auto"/>
        <w:right w:val="none" w:sz="0" w:space="0" w:color="auto"/>
      </w:divBdr>
    </w:div>
    <w:div w:id="809051763">
      <w:bodyDiv w:val="1"/>
      <w:marLeft w:val="0"/>
      <w:marRight w:val="0"/>
      <w:marTop w:val="0"/>
      <w:marBottom w:val="0"/>
      <w:divBdr>
        <w:top w:val="none" w:sz="0" w:space="0" w:color="auto"/>
        <w:left w:val="none" w:sz="0" w:space="0" w:color="auto"/>
        <w:bottom w:val="none" w:sz="0" w:space="0" w:color="auto"/>
        <w:right w:val="none" w:sz="0" w:space="0" w:color="auto"/>
      </w:divBdr>
    </w:div>
    <w:div w:id="1766146331">
      <w:bodyDiv w:val="1"/>
      <w:marLeft w:val="0"/>
      <w:marRight w:val="0"/>
      <w:marTop w:val="0"/>
      <w:marBottom w:val="0"/>
      <w:divBdr>
        <w:top w:val="none" w:sz="0" w:space="0" w:color="auto"/>
        <w:left w:val="none" w:sz="0" w:space="0" w:color="auto"/>
        <w:bottom w:val="none" w:sz="0" w:space="0" w:color="auto"/>
        <w:right w:val="none" w:sz="0" w:space="0" w:color="auto"/>
      </w:divBdr>
      <w:divsChild>
        <w:div w:id="955328664">
          <w:marLeft w:val="0"/>
          <w:marRight w:val="0"/>
          <w:marTop w:val="0"/>
          <w:marBottom w:val="0"/>
          <w:divBdr>
            <w:top w:val="none" w:sz="0" w:space="0" w:color="auto"/>
            <w:left w:val="none" w:sz="0" w:space="0" w:color="auto"/>
            <w:bottom w:val="none" w:sz="0" w:space="0" w:color="auto"/>
            <w:right w:val="none" w:sz="0" w:space="0" w:color="auto"/>
          </w:divBdr>
          <w:divsChild>
            <w:div w:id="26989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034983">
                  <w:marLeft w:val="0"/>
                  <w:marRight w:val="0"/>
                  <w:marTop w:val="0"/>
                  <w:marBottom w:val="0"/>
                  <w:divBdr>
                    <w:top w:val="none" w:sz="0" w:space="0" w:color="auto"/>
                    <w:left w:val="none" w:sz="0" w:space="0" w:color="auto"/>
                    <w:bottom w:val="none" w:sz="0" w:space="0" w:color="auto"/>
                    <w:right w:val="none" w:sz="0" w:space="0" w:color="auto"/>
                  </w:divBdr>
                  <w:divsChild>
                    <w:div w:id="15707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10196">
              <w:marLeft w:val="0"/>
              <w:marRight w:val="0"/>
              <w:marTop w:val="0"/>
              <w:marBottom w:val="0"/>
              <w:divBdr>
                <w:top w:val="none" w:sz="0" w:space="0" w:color="auto"/>
                <w:left w:val="none" w:sz="0" w:space="0" w:color="auto"/>
                <w:bottom w:val="none" w:sz="0" w:space="0" w:color="auto"/>
                <w:right w:val="none" w:sz="0" w:space="0" w:color="auto"/>
              </w:divBdr>
            </w:div>
            <w:div w:id="147109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613638">
                  <w:marLeft w:val="0"/>
                  <w:marRight w:val="0"/>
                  <w:marTop w:val="0"/>
                  <w:marBottom w:val="0"/>
                  <w:divBdr>
                    <w:top w:val="none" w:sz="0" w:space="0" w:color="auto"/>
                    <w:left w:val="none" w:sz="0" w:space="0" w:color="auto"/>
                    <w:bottom w:val="none" w:sz="0" w:space="0" w:color="auto"/>
                    <w:right w:val="none" w:sz="0" w:space="0" w:color="auto"/>
                  </w:divBdr>
                  <w:divsChild>
                    <w:div w:id="970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39334">
              <w:marLeft w:val="0"/>
              <w:marRight w:val="0"/>
              <w:marTop w:val="0"/>
              <w:marBottom w:val="0"/>
              <w:divBdr>
                <w:top w:val="none" w:sz="0" w:space="0" w:color="auto"/>
                <w:left w:val="none" w:sz="0" w:space="0" w:color="auto"/>
                <w:bottom w:val="none" w:sz="0" w:space="0" w:color="auto"/>
                <w:right w:val="none" w:sz="0" w:space="0" w:color="auto"/>
              </w:divBdr>
            </w:div>
            <w:div w:id="160553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488444254">
              <w:marLeft w:val="0"/>
              <w:marRight w:val="0"/>
              <w:marTop w:val="0"/>
              <w:marBottom w:val="0"/>
              <w:divBdr>
                <w:top w:val="none" w:sz="0" w:space="0" w:color="auto"/>
                <w:left w:val="none" w:sz="0" w:space="0" w:color="auto"/>
                <w:bottom w:val="none" w:sz="0" w:space="0" w:color="auto"/>
                <w:right w:val="none" w:sz="0" w:space="0" w:color="auto"/>
              </w:divBdr>
            </w:div>
            <w:div w:id="469129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59404">
                  <w:marLeft w:val="0"/>
                  <w:marRight w:val="0"/>
                  <w:marTop w:val="0"/>
                  <w:marBottom w:val="0"/>
                  <w:divBdr>
                    <w:top w:val="none" w:sz="0" w:space="0" w:color="auto"/>
                    <w:left w:val="none" w:sz="0" w:space="0" w:color="auto"/>
                    <w:bottom w:val="none" w:sz="0" w:space="0" w:color="auto"/>
                    <w:right w:val="none" w:sz="0" w:space="0" w:color="auto"/>
                  </w:divBdr>
                  <w:divsChild>
                    <w:div w:id="11879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ysiologiaplantarum.org/instructions-for-manuscrip/#Data%20availability%20statement" TargetMode="External"/><Relationship Id="rId5" Type="http://schemas.openxmlformats.org/officeDocument/2006/relationships/hyperlink" Target="http://www.mge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4D536-E6C0-B34C-972C-7A0AFEED982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TotalTime>
  <Pages>2</Pages>
  <Words>505</Words>
  <Characters>2829</Characters>
  <Application>Microsoft Office Word</Application>
  <DocSecurity>0</DocSecurity>
  <Lines>41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Lundmark</dc:creator>
  <cp:keywords/>
  <dc:description/>
  <cp:lastModifiedBy>delphine gendre</cp:lastModifiedBy>
  <cp:revision>6</cp:revision>
  <dcterms:created xsi:type="dcterms:W3CDTF">2023-01-31T09:56:00Z</dcterms:created>
  <dcterms:modified xsi:type="dcterms:W3CDTF">2023-01-31T10:44:00Z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vt:lpwstr>
  </property>
  <property fmtid="{D5CDD505-2E9C-101B-9397-08002B2CF9AE}" pid="3" name="grammarly_documentContext">
    <vt:lpwstr>{"goals":[],"domain":"general","emotions":[],"dialect":"british"}</vt:lpwstr>
  </property>
</Properties>
</file>